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CB" w:rsidRPr="00867CCB" w:rsidRDefault="00867CCB" w:rsidP="00867CCB">
      <w:pPr>
        <w:spacing w:before="100" w:beforeAutospacing="1" w:after="100" w:afterAutospacing="1" w:line="240" w:lineRule="auto"/>
        <w:outlineLvl w:val="1"/>
        <w:rPr>
          <w:rFonts w:ascii="Times New Roman" w:eastAsia="Times New Roman" w:hAnsi="Times New Roman" w:cs="Times New Roman"/>
          <w:b/>
          <w:bCs/>
          <w:sz w:val="36"/>
          <w:szCs w:val="36"/>
        </w:rPr>
      </w:pPr>
      <w:r w:rsidRPr="00867CCB">
        <w:rPr>
          <w:rFonts w:ascii="Times New Roman" w:eastAsia="Times New Roman" w:hAnsi="Times New Roman" w:cs="Times New Roman"/>
          <w:b/>
          <w:bCs/>
          <w:sz w:val="36"/>
          <w:szCs w:val="36"/>
        </w:rPr>
        <w:t>DEWAVEGAS: Platform Live Casino Terpercaya</w:t>
      </w:r>
    </w:p>
    <w:p w:rsidR="00867CCB" w:rsidRPr="00867CCB" w:rsidRDefault="00867CCB" w:rsidP="00867CCB">
      <w:pPr>
        <w:spacing w:before="100" w:beforeAutospacing="1" w:after="100" w:afterAutospacing="1" w:line="240" w:lineRule="auto"/>
        <w:rPr>
          <w:rFonts w:ascii="Times New Roman" w:eastAsia="Times New Roman" w:hAnsi="Times New Roman" w:cs="Times New Roman"/>
          <w:sz w:val="24"/>
          <w:szCs w:val="24"/>
        </w:rPr>
      </w:pPr>
      <w:hyperlink r:id="rId5" w:history="1">
        <w:r w:rsidRPr="00867CCB">
          <w:rPr>
            <w:rStyle w:val="Hyperlink"/>
            <w:rFonts w:ascii="Times New Roman" w:eastAsia="Times New Roman" w:hAnsi="Times New Roman" w:cs="Times New Roman"/>
            <w:sz w:val="24"/>
            <w:szCs w:val="24"/>
          </w:rPr>
          <w:t>DEWAVEGAS</w:t>
        </w:r>
      </w:hyperlink>
      <w:r w:rsidRPr="00867CCB">
        <w:rPr>
          <w:rFonts w:ascii="Times New Roman" w:eastAsia="Times New Roman" w:hAnsi="Times New Roman" w:cs="Times New Roman"/>
          <w:sz w:val="24"/>
          <w:szCs w:val="24"/>
        </w:rPr>
        <w:t xml:space="preserve"> adalah platform live casino yang memberikan pengalaman bermain baccarat secara real-time. Dengan dealer profesional, gameplay interaktif, dan peluang menang yang tinggi, platform ini menjadi favorit para pecinta baccarat di Asia. Di sini, pemain dapat merasakan sensasi kasino nyata tanpa harus keluar rumah.</w:t>
      </w:r>
    </w:p>
    <w:p w:rsidR="00867CCB" w:rsidRPr="00867CCB" w:rsidRDefault="00867CCB" w:rsidP="00867CCB">
      <w:pPr>
        <w:spacing w:before="100" w:beforeAutospacing="1" w:after="100" w:afterAutospacing="1" w:line="240" w:lineRule="auto"/>
        <w:outlineLvl w:val="1"/>
        <w:rPr>
          <w:rFonts w:ascii="Times New Roman" w:eastAsia="Times New Roman" w:hAnsi="Times New Roman" w:cs="Times New Roman"/>
          <w:b/>
          <w:bCs/>
          <w:sz w:val="36"/>
          <w:szCs w:val="36"/>
        </w:rPr>
      </w:pPr>
      <w:r w:rsidRPr="00867CCB">
        <w:rPr>
          <w:rFonts w:ascii="Times New Roman" w:eastAsia="Times New Roman" w:hAnsi="Times New Roman" w:cs="Times New Roman"/>
          <w:b/>
          <w:bCs/>
          <w:sz w:val="36"/>
          <w:szCs w:val="36"/>
        </w:rPr>
        <w:t>Mengenal Baccarat di DEWAVEGAS</w:t>
      </w:r>
    </w:p>
    <w:p w:rsidR="00867CCB" w:rsidRPr="00867CCB" w:rsidRDefault="00867CCB" w:rsidP="00867CCB">
      <w:pPr>
        <w:spacing w:before="100" w:beforeAutospacing="1" w:after="100" w:afterAutospacing="1" w:line="240" w:lineRule="auto"/>
        <w:rPr>
          <w:rFonts w:ascii="Times New Roman" w:eastAsia="Times New Roman" w:hAnsi="Times New Roman" w:cs="Times New Roman"/>
          <w:sz w:val="24"/>
          <w:szCs w:val="24"/>
        </w:rPr>
      </w:pPr>
      <w:r w:rsidRPr="00867CCB">
        <w:rPr>
          <w:rFonts w:ascii="Times New Roman" w:eastAsia="Times New Roman" w:hAnsi="Times New Roman" w:cs="Times New Roman"/>
          <w:sz w:val="24"/>
          <w:szCs w:val="24"/>
        </w:rPr>
        <w:t>Baccarat adalah permainan kartu klasik yang berasal dari Italia dan populer di seluruh dunia. Dalam permainan ini, pemain dapat bertaruh pada Player, Banker, atau Tie. Tujuan utama adalah mendapatkan total kartu mendekati angka 9. Kartu bernilai 10, J, Q, dan K dihitung sebagai nol, sedangkan As bernilai satu.</w:t>
      </w:r>
    </w:p>
    <w:p w:rsidR="00867CCB" w:rsidRPr="00867CCB" w:rsidRDefault="00867CCB" w:rsidP="00867CCB">
      <w:pPr>
        <w:spacing w:before="100" w:beforeAutospacing="1" w:after="100" w:afterAutospacing="1" w:line="240" w:lineRule="auto"/>
        <w:rPr>
          <w:rFonts w:ascii="Times New Roman" w:eastAsia="Times New Roman" w:hAnsi="Times New Roman" w:cs="Times New Roman"/>
          <w:sz w:val="24"/>
          <w:szCs w:val="24"/>
        </w:rPr>
      </w:pPr>
      <w:r w:rsidRPr="00867CCB">
        <w:rPr>
          <w:rFonts w:ascii="Times New Roman" w:eastAsia="Times New Roman" w:hAnsi="Times New Roman" w:cs="Times New Roman"/>
          <w:sz w:val="24"/>
          <w:szCs w:val="24"/>
        </w:rPr>
        <w:t>Permainan di DEWAVEGAS menghadirkan dealer interaktif yang membuat setiap ronde lebih seru. Meskipun baccarat tidak memerlukan strategi kompleks, memahami pola taruhan dan mengelola modal dengan bijak dapat meningkatkan peluang menang.</w:t>
      </w:r>
    </w:p>
    <w:p w:rsidR="00867CCB" w:rsidRPr="00867CCB" w:rsidRDefault="00867CCB" w:rsidP="00867CCB">
      <w:pPr>
        <w:spacing w:before="100" w:beforeAutospacing="1" w:after="100" w:afterAutospacing="1" w:line="240" w:lineRule="auto"/>
        <w:outlineLvl w:val="1"/>
        <w:rPr>
          <w:rFonts w:ascii="Times New Roman" w:eastAsia="Times New Roman" w:hAnsi="Times New Roman" w:cs="Times New Roman"/>
          <w:b/>
          <w:bCs/>
          <w:sz w:val="36"/>
          <w:szCs w:val="36"/>
        </w:rPr>
      </w:pPr>
      <w:r w:rsidRPr="00867CCB">
        <w:rPr>
          <w:rFonts w:ascii="Times New Roman" w:eastAsia="Times New Roman" w:hAnsi="Times New Roman" w:cs="Times New Roman"/>
          <w:b/>
          <w:bCs/>
          <w:sz w:val="36"/>
          <w:szCs w:val="36"/>
        </w:rPr>
        <w:t>Cara Bermain Baccarat</w:t>
      </w:r>
    </w:p>
    <w:p w:rsidR="00867CCB" w:rsidRPr="00867CCB" w:rsidRDefault="00867CCB" w:rsidP="00867CCB">
      <w:pPr>
        <w:spacing w:before="100" w:beforeAutospacing="1" w:after="100" w:afterAutospacing="1" w:line="240" w:lineRule="auto"/>
        <w:rPr>
          <w:rFonts w:ascii="Times New Roman" w:eastAsia="Times New Roman" w:hAnsi="Times New Roman" w:cs="Times New Roman"/>
          <w:sz w:val="24"/>
          <w:szCs w:val="24"/>
        </w:rPr>
      </w:pPr>
      <w:r w:rsidRPr="00867CCB">
        <w:rPr>
          <w:rFonts w:ascii="Times New Roman" w:eastAsia="Times New Roman" w:hAnsi="Times New Roman" w:cs="Times New Roman"/>
          <w:sz w:val="24"/>
          <w:szCs w:val="24"/>
        </w:rPr>
        <w:t>Pemain memulai dengan memilih jenis taruhan: Player, Banker, atau Tie. Dealer kemudian membagikan dua kartu untuk masing-masing tangan. Nilai kartu dihitung sesuai aturan, dan pemenang ditentukan berdasarkan siapa yang memiliki total mendekati 9. DEWAVEGAS juga menawarkan gameplay transparan sehingga hasil permainan dapat dipercaya.</w:t>
      </w:r>
    </w:p>
    <w:p w:rsidR="00867CCB" w:rsidRPr="00867CCB" w:rsidRDefault="00867CCB" w:rsidP="00867CCB">
      <w:pPr>
        <w:spacing w:before="100" w:beforeAutospacing="1" w:after="100" w:afterAutospacing="1" w:line="240" w:lineRule="auto"/>
        <w:outlineLvl w:val="1"/>
        <w:rPr>
          <w:rFonts w:ascii="Times New Roman" w:eastAsia="Times New Roman" w:hAnsi="Times New Roman" w:cs="Times New Roman"/>
          <w:b/>
          <w:bCs/>
          <w:sz w:val="36"/>
          <w:szCs w:val="36"/>
        </w:rPr>
      </w:pPr>
      <w:r w:rsidRPr="00867CCB">
        <w:rPr>
          <w:rFonts w:ascii="Times New Roman" w:eastAsia="Times New Roman" w:hAnsi="Times New Roman" w:cs="Times New Roman"/>
          <w:b/>
          <w:bCs/>
          <w:sz w:val="36"/>
          <w:szCs w:val="36"/>
        </w:rPr>
        <w:t>Peluang Menang dan Strategi</w:t>
      </w:r>
    </w:p>
    <w:p w:rsidR="00867CCB" w:rsidRPr="00867CCB" w:rsidRDefault="00867CCB" w:rsidP="00867CCB">
      <w:pPr>
        <w:spacing w:before="100" w:beforeAutospacing="1" w:after="100" w:afterAutospacing="1" w:line="240" w:lineRule="auto"/>
        <w:rPr>
          <w:rFonts w:ascii="Times New Roman" w:eastAsia="Times New Roman" w:hAnsi="Times New Roman" w:cs="Times New Roman"/>
          <w:sz w:val="24"/>
          <w:szCs w:val="24"/>
        </w:rPr>
      </w:pPr>
      <w:r w:rsidRPr="00867CCB">
        <w:rPr>
          <w:rFonts w:ascii="Times New Roman" w:eastAsia="Times New Roman" w:hAnsi="Times New Roman" w:cs="Times New Roman"/>
          <w:sz w:val="24"/>
          <w:szCs w:val="24"/>
        </w:rPr>
        <w:t>Taruhan Banker memiliki house edge rendah sekitar 1,06% dengan peluang menang 45,8%, menjadikannya pilihan aman. Taruhan Player sedikit lebih tinggi risikonya, sementara taruhan Tie menawarkan payout besar tetapi dengan peluang menang hanya 9,5%. Strategi yang dianjurkan meliputi fokus pada taruhan Banker, menghindari Tie, dan menggunakan sistem taruhan seperti Martingale untuk mengelola modal.</w:t>
      </w:r>
    </w:p>
    <w:p w:rsidR="00867CCB" w:rsidRPr="00867CCB" w:rsidRDefault="00867CCB" w:rsidP="00867CCB">
      <w:pPr>
        <w:spacing w:before="100" w:beforeAutospacing="1" w:after="100" w:afterAutospacing="1" w:line="240" w:lineRule="auto"/>
        <w:outlineLvl w:val="1"/>
        <w:rPr>
          <w:rFonts w:ascii="Times New Roman" w:eastAsia="Times New Roman" w:hAnsi="Times New Roman" w:cs="Times New Roman"/>
          <w:b/>
          <w:bCs/>
          <w:sz w:val="36"/>
          <w:szCs w:val="36"/>
        </w:rPr>
      </w:pPr>
      <w:r w:rsidRPr="00867CCB">
        <w:rPr>
          <w:rFonts w:ascii="Times New Roman" w:eastAsia="Times New Roman" w:hAnsi="Times New Roman" w:cs="Times New Roman"/>
          <w:b/>
          <w:bCs/>
          <w:sz w:val="36"/>
          <w:szCs w:val="36"/>
        </w:rPr>
        <w:t>Minimal Betting dan Odds di DEWAVEGAS</w:t>
      </w:r>
    </w:p>
    <w:p w:rsidR="00867CCB" w:rsidRPr="00867CCB" w:rsidRDefault="00867CCB" w:rsidP="00867CCB">
      <w:pPr>
        <w:spacing w:before="100" w:beforeAutospacing="1" w:after="100" w:afterAutospacing="1" w:line="240" w:lineRule="auto"/>
        <w:rPr>
          <w:rFonts w:ascii="Times New Roman" w:eastAsia="Times New Roman" w:hAnsi="Times New Roman" w:cs="Times New Roman"/>
          <w:sz w:val="24"/>
          <w:szCs w:val="24"/>
        </w:rPr>
      </w:pPr>
      <w:r w:rsidRPr="00867CCB">
        <w:rPr>
          <w:rFonts w:ascii="Times New Roman" w:eastAsia="Times New Roman" w:hAnsi="Times New Roman" w:cs="Times New Roman"/>
          <w:sz w:val="24"/>
          <w:szCs w:val="24"/>
        </w:rPr>
        <w:t>Minimal taruhan di DEWAVEGAS dimulai dari Rp10.000, membuat permainan ini cocok untuk pemula maupun pemain berpengalaman. Odds taruhan Banker adalah 0,95:1, Player 1:1, dan Tie 8:1. Dengan odds ini, pemain dapat merencanakan strategi taruhan sesuai gaya bermain mereka.</w:t>
      </w:r>
    </w:p>
    <w:p w:rsidR="00867CCB" w:rsidRPr="00867CCB" w:rsidRDefault="00867CCB" w:rsidP="00867CCB">
      <w:pPr>
        <w:spacing w:before="100" w:beforeAutospacing="1" w:after="100" w:afterAutospacing="1" w:line="240" w:lineRule="auto"/>
        <w:outlineLvl w:val="1"/>
        <w:rPr>
          <w:rFonts w:ascii="Times New Roman" w:eastAsia="Times New Roman" w:hAnsi="Times New Roman" w:cs="Times New Roman"/>
          <w:b/>
          <w:bCs/>
          <w:sz w:val="36"/>
          <w:szCs w:val="36"/>
        </w:rPr>
      </w:pPr>
      <w:r w:rsidRPr="00867CCB">
        <w:rPr>
          <w:rFonts w:ascii="Times New Roman" w:eastAsia="Times New Roman" w:hAnsi="Times New Roman" w:cs="Times New Roman"/>
          <w:b/>
          <w:bCs/>
          <w:sz w:val="36"/>
          <w:szCs w:val="36"/>
        </w:rPr>
        <w:t>Keunggulan Bermain di DEWAVEGAS</w:t>
      </w:r>
    </w:p>
    <w:p w:rsidR="00867CCB" w:rsidRPr="00867CCB" w:rsidRDefault="00867CCB" w:rsidP="00867CCB">
      <w:pPr>
        <w:spacing w:before="100" w:beforeAutospacing="1" w:after="100" w:afterAutospacing="1" w:line="240" w:lineRule="auto"/>
        <w:rPr>
          <w:rFonts w:ascii="Times New Roman" w:eastAsia="Times New Roman" w:hAnsi="Times New Roman" w:cs="Times New Roman"/>
          <w:sz w:val="24"/>
          <w:szCs w:val="24"/>
        </w:rPr>
      </w:pPr>
      <w:r w:rsidRPr="00867CCB">
        <w:rPr>
          <w:rFonts w:ascii="Times New Roman" w:eastAsia="Times New Roman" w:hAnsi="Times New Roman" w:cs="Times New Roman"/>
          <w:sz w:val="24"/>
          <w:szCs w:val="24"/>
        </w:rPr>
        <w:t xml:space="preserve">Salah satu keunggulan utama </w:t>
      </w:r>
      <w:hyperlink r:id="rId6" w:history="1">
        <w:r w:rsidRPr="00867CCB">
          <w:rPr>
            <w:rStyle w:val="Hyperlink"/>
            <w:rFonts w:ascii="Times New Roman" w:eastAsia="Times New Roman" w:hAnsi="Times New Roman" w:cs="Times New Roman"/>
            <w:sz w:val="24"/>
            <w:szCs w:val="24"/>
          </w:rPr>
          <w:t>DEWAVEGAS</w:t>
        </w:r>
      </w:hyperlink>
      <w:bookmarkStart w:id="0" w:name="_GoBack"/>
      <w:bookmarkEnd w:id="0"/>
      <w:r w:rsidRPr="00867CCB">
        <w:rPr>
          <w:rFonts w:ascii="Times New Roman" w:eastAsia="Times New Roman" w:hAnsi="Times New Roman" w:cs="Times New Roman"/>
          <w:sz w:val="24"/>
          <w:szCs w:val="24"/>
        </w:rPr>
        <w:t xml:space="preserve"> adalah dealer profesional yang interaktif, ditambah teknologi streaming HD tanpa lag. Platform ini menawarkan peluang menang tinggi, fleksibilitas </w:t>
      </w:r>
      <w:r w:rsidRPr="00867CCB">
        <w:rPr>
          <w:rFonts w:ascii="Times New Roman" w:eastAsia="Times New Roman" w:hAnsi="Times New Roman" w:cs="Times New Roman"/>
          <w:sz w:val="24"/>
          <w:szCs w:val="24"/>
        </w:rPr>
        <w:lastRenderedPageBreak/>
        <w:t>taruhan, serta bonus dan promo menarik seperti cashback mingguan. Sistem keamanan canggih dan RNG memastikan permainan adil dan transparan, membuat pengalaman bermain baccarat di DEWAVEGAS lebih nyaman dan menyenangkan.</w:t>
      </w:r>
    </w:p>
    <w:p w:rsidR="00867CCB" w:rsidRPr="00867CCB" w:rsidRDefault="00867CCB" w:rsidP="00867CCB">
      <w:pPr>
        <w:spacing w:before="100" w:beforeAutospacing="1" w:after="100" w:afterAutospacing="1" w:line="240" w:lineRule="auto"/>
        <w:rPr>
          <w:rFonts w:ascii="Times New Roman" w:eastAsia="Times New Roman" w:hAnsi="Times New Roman" w:cs="Times New Roman"/>
          <w:sz w:val="24"/>
          <w:szCs w:val="24"/>
        </w:rPr>
      </w:pPr>
      <w:r w:rsidRPr="00867CCB">
        <w:rPr>
          <w:rFonts w:ascii="Times New Roman" w:eastAsia="Times New Roman" w:hAnsi="Times New Roman" w:cs="Times New Roman"/>
          <w:sz w:val="24"/>
          <w:szCs w:val="24"/>
        </w:rPr>
        <w:t>Dengan semua fitur dan keunggulan ini, DEWAVEGAS menjadi pilihan utama bagi para penggemar baccarat yang ingin menikmati permainan seru, peluang menang tinggi, dan pengalaman kasino nyata secara online. Artikel ini menyajikan panduan lengkap agar pemain baru maupun berpengalaman dapat memaksimalkan keseruan dan keuntungan bermain di DEWAVEGAS.</w:t>
      </w:r>
    </w:p>
    <w:p w:rsidR="0027681D" w:rsidRDefault="0027681D"/>
    <w:sectPr w:rsidR="00276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37"/>
    <w:rsid w:val="00272FDA"/>
    <w:rsid w:val="0027681D"/>
    <w:rsid w:val="00867CCB"/>
    <w:rsid w:val="00B5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7C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C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67C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7C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7C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C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67C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7C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ash-words.net/" TargetMode="External"/><Relationship Id="rId5" Type="http://schemas.openxmlformats.org/officeDocument/2006/relationships/hyperlink" Target="https://cash-word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2026-04-08T07:03:00Z</cp:lastPrinted>
  <dcterms:created xsi:type="dcterms:W3CDTF">2026-04-08T07:02:00Z</dcterms:created>
  <dcterms:modified xsi:type="dcterms:W3CDTF">2026-04-08T07:03:00Z</dcterms:modified>
</cp:coreProperties>
</file>