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00A" w:rsidRPr="0038200A" w:rsidRDefault="0038200A" w:rsidP="0038200A">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38200A">
        <w:rPr>
          <w:rFonts w:ascii="Times New Roman" w:eastAsia="Times New Roman" w:hAnsi="Times New Roman" w:cs="Times New Roman"/>
          <w:b/>
          <w:bCs/>
          <w:sz w:val="36"/>
          <w:szCs w:val="36"/>
        </w:rPr>
        <w:t>Dewavegas</w:t>
      </w:r>
      <w:proofErr w:type="spellEnd"/>
      <w:r w:rsidRPr="0038200A">
        <w:rPr>
          <w:rFonts w:ascii="Times New Roman" w:eastAsia="Times New Roman" w:hAnsi="Times New Roman" w:cs="Times New Roman"/>
          <w:b/>
          <w:bCs/>
          <w:sz w:val="36"/>
          <w:szCs w:val="36"/>
        </w:rPr>
        <w:t xml:space="preserve"> as a Modern Digital Entertainment Platform</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is a growing name in the world of online digital platforms. As technology continues to shape how people spend their time on the internet, platforms that offer convenience, speed, and user-friendly systems are gaining more attention.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stands out by providing a streamlined experience designed for users who value accessibility and functionality in one place.</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In today’s fast-paced digital environment, people expect instant access to services through their smartphones, tablets, or computers. </w:t>
      </w:r>
      <w:hyperlink r:id="rId5" w:history="1">
        <w:proofErr w:type="spellStart"/>
        <w:r w:rsidRPr="0038200A">
          <w:rPr>
            <w:rStyle w:val="Hyperlink"/>
            <w:rFonts w:ascii="Times New Roman" w:eastAsia="Times New Roman" w:hAnsi="Times New Roman" w:cs="Times New Roman"/>
            <w:sz w:val="24"/>
            <w:szCs w:val="24"/>
          </w:rPr>
          <w:t>Dewavegas</w:t>
        </w:r>
        <w:proofErr w:type="spellEnd"/>
      </w:hyperlink>
      <w:r w:rsidRPr="0038200A">
        <w:rPr>
          <w:rFonts w:ascii="Times New Roman" w:eastAsia="Times New Roman" w:hAnsi="Times New Roman" w:cs="Times New Roman"/>
          <w:sz w:val="24"/>
          <w:szCs w:val="24"/>
        </w:rPr>
        <w:t xml:space="preserve"> aligns with these expectations by offering a responsive platform that works smoothly across multiple devices. This flexibility makes it appealing to a wide range of users who prefer quick and efficient online access.</w:t>
      </w:r>
    </w:p>
    <w:p w:rsidR="0038200A" w:rsidRPr="0038200A" w:rsidRDefault="0038200A" w:rsidP="0038200A">
      <w:pPr>
        <w:spacing w:before="100" w:beforeAutospacing="1" w:after="100" w:afterAutospacing="1" w:line="240" w:lineRule="auto"/>
        <w:outlineLvl w:val="1"/>
        <w:rPr>
          <w:rFonts w:ascii="Times New Roman" w:eastAsia="Times New Roman" w:hAnsi="Times New Roman" w:cs="Times New Roman"/>
          <w:b/>
          <w:bCs/>
          <w:sz w:val="36"/>
          <w:szCs w:val="36"/>
        </w:rPr>
      </w:pPr>
      <w:r w:rsidRPr="0038200A">
        <w:rPr>
          <w:rFonts w:ascii="Times New Roman" w:eastAsia="Times New Roman" w:hAnsi="Times New Roman" w:cs="Times New Roman"/>
          <w:b/>
          <w:bCs/>
          <w:sz w:val="36"/>
          <w:szCs w:val="36"/>
        </w:rPr>
        <w:t xml:space="preserve">Understanding the Concept </w:t>
      </w:r>
      <w:proofErr w:type="gramStart"/>
      <w:r w:rsidRPr="0038200A">
        <w:rPr>
          <w:rFonts w:ascii="Times New Roman" w:eastAsia="Times New Roman" w:hAnsi="Times New Roman" w:cs="Times New Roman"/>
          <w:b/>
          <w:bCs/>
          <w:sz w:val="36"/>
          <w:szCs w:val="36"/>
        </w:rPr>
        <w:t>Behind</w:t>
      </w:r>
      <w:proofErr w:type="gramEnd"/>
      <w:r w:rsidRPr="0038200A">
        <w:rPr>
          <w:rFonts w:ascii="Times New Roman" w:eastAsia="Times New Roman" w:hAnsi="Times New Roman" w:cs="Times New Roman"/>
          <w:b/>
          <w:bCs/>
          <w:sz w:val="36"/>
          <w:szCs w:val="36"/>
        </w:rPr>
        <w:t xml:space="preserve"> </w:t>
      </w:r>
      <w:proofErr w:type="spellStart"/>
      <w:r w:rsidRPr="0038200A">
        <w:rPr>
          <w:rFonts w:ascii="Times New Roman" w:eastAsia="Times New Roman" w:hAnsi="Times New Roman" w:cs="Times New Roman"/>
          <w:b/>
          <w:bCs/>
          <w:sz w:val="36"/>
          <w:szCs w:val="36"/>
        </w:rPr>
        <w:t>Dewavegas</w:t>
      </w:r>
      <w:proofErr w:type="spellEnd"/>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The core concept of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revolves around simplicity and performance. The platform is structured to make navigation straightforward, even for first-time users. Clear menus, organized categories, and an intuitive interface reduce confusion and allow users to move easily between different sections.</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Rather than overwhelming visitors with complex layouts,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focuses on clean design and logical structure. This approach improves the overall experience and helps users find what they are looking for without unnecessary steps.</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Another important aspect of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is its integrated system. Instead of requiring users to access multiple websites for different features, everything is organized within a single account. This all-in-one structure saves time and enhances convenience.</w:t>
      </w:r>
    </w:p>
    <w:p w:rsidR="0038200A" w:rsidRPr="0038200A" w:rsidRDefault="0038200A" w:rsidP="0038200A">
      <w:pPr>
        <w:spacing w:before="100" w:beforeAutospacing="1" w:after="100" w:afterAutospacing="1" w:line="240" w:lineRule="auto"/>
        <w:outlineLvl w:val="1"/>
        <w:rPr>
          <w:rFonts w:ascii="Times New Roman" w:eastAsia="Times New Roman" w:hAnsi="Times New Roman" w:cs="Times New Roman"/>
          <w:b/>
          <w:bCs/>
          <w:sz w:val="36"/>
          <w:szCs w:val="36"/>
        </w:rPr>
      </w:pPr>
      <w:r w:rsidRPr="0038200A">
        <w:rPr>
          <w:rFonts w:ascii="Times New Roman" w:eastAsia="Times New Roman" w:hAnsi="Times New Roman" w:cs="Times New Roman"/>
          <w:b/>
          <w:bCs/>
          <w:sz w:val="36"/>
          <w:szCs w:val="36"/>
        </w:rPr>
        <w:t>Easy Registration and Quick Access</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One of the key advantages of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is its simple registration process. Creating an account typically requires only basic information, allowing users to get started quickly. Once registration is completed and verified, access to the platform becomes immediate.</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The platform is optimized for both desktop and mobile use. Whether someone prefers browsing on a laptop or using a smartphone,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adapts to different screen sizes. The responsive design maintains functionality and clarity, ensuring that the layout remains user-friendly on any device.</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Fast loading speeds are also an important feature. A platform that loads quickly improves user satisfaction and reduces frustration.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prioritizes performance to keep the experience smooth and uninterrupted.</w:t>
      </w:r>
    </w:p>
    <w:p w:rsidR="0038200A" w:rsidRPr="0038200A" w:rsidRDefault="0038200A" w:rsidP="0038200A">
      <w:pPr>
        <w:spacing w:before="100" w:beforeAutospacing="1" w:after="100" w:afterAutospacing="1" w:line="240" w:lineRule="auto"/>
        <w:outlineLvl w:val="1"/>
        <w:rPr>
          <w:rFonts w:ascii="Times New Roman" w:eastAsia="Times New Roman" w:hAnsi="Times New Roman" w:cs="Times New Roman"/>
          <w:b/>
          <w:bCs/>
          <w:sz w:val="36"/>
          <w:szCs w:val="36"/>
        </w:rPr>
      </w:pPr>
      <w:r w:rsidRPr="0038200A">
        <w:rPr>
          <w:rFonts w:ascii="Times New Roman" w:eastAsia="Times New Roman" w:hAnsi="Times New Roman" w:cs="Times New Roman"/>
          <w:b/>
          <w:bCs/>
          <w:sz w:val="36"/>
          <w:szCs w:val="36"/>
        </w:rPr>
        <w:t>Security and User Privacy</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lastRenderedPageBreak/>
        <w:t xml:space="preserve">Security is a major concern for anyone using an online platform.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addresses this by implementing protective measures aimed at safeguarding user data. Encryption technologies are commonly used to secure login sessions and transactions, reducing the risk of unauthorized access.</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The platform also monitors system activity to detect unusual behavior. By maintaining a secure environment,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aims to provide users with confidence while using its services.</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Transparency is another important factor. Clear policies regarding privacy and terms of service help users understand how their information is handled. This clarity builds trust and strengthens the relationship between the platform and its users.</w:t>
      </w:r>
    </w:p>
    <w:p w:rsidR="0038200A" w:rsidRPr="0038200A" w:rsidRDefault="0038200A" w:rsidP="0038200A">
      <w:pPr>
        <w:spacing w:before="100" w:beforeAutospacing="1" w:after="100" w:afterAutospacing="1" w:line="240" w:lineRule="auto"/>
        <w:outlineLvl w:val="1"/>
        <w:rPr>
          <w:rFonts w:ascii="Times New Roman" w:eastAsia="Times New Roman" w:hAnsi="Times New Roman" w:cs="Times New Roman"/>
          <w:b/>
          <w:bCs/>
          <w:sz w:val="36"/>
          <w:szCs w:val="36"/>
        </w:rPr>
      </w:pPr>
      <w:r w:rsidRPr="0038200A">
        <w:rPr>
          <w:rFonts w:ascii="Times New Roman" w:eastAsia="Times New Roman" w:hAnsi="Times New Roman" w:cs="Times New Roman"/>
          <w:b/>
          <w:bCs/>
          <w:sz w:val="36"/>
          <w:szCs w:val="36"/>
        </w:rPr>
        <w:t>Features That Attract Users</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offers a variety of features designed to improve the overall user experience. Efficient transaction systems, multiple payment options, and responsive customer support are some of the platform’s key highlights.</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Having multiple payment methods allows users to choose the option that suits them best. This flexibility simplifies transactions and enhances convenience. Smooth processing times also contribute to a positive experience.</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Customer support plays a vital role in any digital service.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typically provides support channels such as live chat or contact forms to assist users when needed. Quick responses to inquiries or issues help maintain user satisfaction.</w:t>
      </w:r>
    </w:p>
    <w:p w:rsidR="0038200A" w:rsidRPr="0038200A" w:rsidRDefault="0038200A" w:rsidP="0038200A">
      <w:pPr>
        <w:spacing w:before="100" w:beforeAutospacing="1" w:after="100" w:afterAutospacing="1" w:line="240" w:lineRule="auto"/>
        <w:outlineLvl w:val="1"/>
        <w:rPr>
          <w:rFonts w:ascii="Times New Roman" w:eastAsia="Times New Roman" w:hAnsi="Times New Roman" w:cs="Times New Roman"/>
          <w:b/>
          <w:bCs/>
          <w:sz w:val="36"/>
          <w:szCs w:val="36"/>
        </w:rPr>
      </w:pPr>
      <w:r w:rsidRPr="0038200A">
        <w:rPr>
          <w:rFonts w:ascii="Times New Roman" w:eastAsia="Times New Roman" w:hAnsi="Times New Roman" w:cs="Times New Roman"/>
          <w:b/>
          <w:bCs/>
          <w:sz w:val="36"/>
          <w:szCs w:val="36"/>
        </w:rPr>
        <w:t>A More Interactive Online Experience</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User engagement is essential in the digital space.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aims to provide an interactive experience through its modern interface and organized structure. Visual clarity and efficient navigation encourage users to spend more time exploring the platform.</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Regular system updates are another factor that supports performance and reliability. By refining features and improving stability,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continues adapting to changing user expectations. This commitment to ongoing improvement helps maintain relevance in a competitive online environment.</w:t>
      </w:r>
    </w:p>
    <w:p w:rsidR="0038200A" w:rsidRPr="0038200A" w:rsidRDefault="0038200A" w:rsidP="0038200A">
      <w:pPr>
        <w:spacing w:before="100" w:beforeAutospacing="1" w:after="100" w:afterAutospacing="1" w:line="240" w:lineRule="auto"/>
        <w:outlineLvl w:val="1"/>
        <w:rPr>
          <w:rFonts w:ascii="Times New Roman" w:eastAsia="Times New Roman" w:hAnsi="Times New Roman" w:cs="Times New Roman"/>
          <w:b/>
          <w:bCs/>
          <w:sz w:val="36"/>
          <w:szCs w:val="36"/>
        </w:rPr>
      </w:pPr>
      <w:r w:rsidRPr="0038200A">
        <w:rPr>
          <w:rFonts w:ascii="Times New Roman" w:eastAsia="Times New Roman" w:hAnsi="Times New Roman" w:cs="Times New Roman"/>
          <w:b/>
          <w:bCs/>
          <w:sz w:val="36"/>
          <w:szCs w:val="36"/>
        </w:rPr>
        <w:t xml:space="preserve">Why </w:t>
      </w:r>
      <w:proofErr w:type="spellStart"/>
      <w:r w:rsidRPr="0038200A">
        <w:rPr>
          <w:rFonts w:ascii="Times New Roman" w:eastAsia="Times New Roman" w:hAnsi="Times New Roman" w:cs="Times New Roman"/>
          <w:b/>
          <w:bCs/>
          <w:sz w:val="36"/>
          <w:szCs w:val="36"/>
        </w:rPr>
        <w:t>Dewavegas</w:t>
      </w:r>
      <w:proofErr w:type="spellEnd"/>
      <w:r w:rsidRPr="0038200A">
        <w:rPr>
          <w:rFonts w:ascii="Times New Roman" w:eastAsia="Times New Roman" w:hAnsi="Times New Roman" w:cs="Times New Roman"/>
          <w:b/>
          <w:bCs/>
          <w:sz w:val="36"/>
          <w:szCs w:val="36"/>
        </w:rPr>
        <w:t xml:space="preserve"> Continues to Grow</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Several factors contribute to the growing popularity of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First, ease of use remains a major attraction. Users appreciate platforms that do not require technical expertise to navigate. Second, security measures provide reassurance, which is crucial for online activities. Third, the availability of multiple features within a single system increases overall value.</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lastRenderedPageBreak/>
        <w:t xml:space="preserve">In a crowded digital marketplace, platforms must focus on performance and reliability. </w:t>
      </w:r>
      <w:hyperlink r:id="rId6" w:history="1">
        <w:proofErr w:type="spellStart"/>
        <w:r w:rsidRPr="0038200A">
          <w:rPr>
            <w:rStyle w:val="Hyperlink"/>
            <w:rFonts w:ascii="Times New Roman" w:eastAsia="Times New Roman" w:hAnsi="Times New Roman" w:cs="Times New Roman"/>
            <w:sz w:val="24"/>
            <w:szCs w:val="24"/>
          </w:rPr>
          <w:t>Dewavegas</w:t>
        </w:r>
        <w:proofErr w:type="spellEnd"/>
      </w:hyperlink>
      <w:r w:rsidRPr="0038200A">
        <w:rPr>
          <w:rFonts w:ascii="Times New Roman" w:eastAsia="Times New Roman" w:hAnsi="Times New Roman" w:cs="Times New Roman"/>
          <w:sz w:val="24"/>
          <w:szCs w:val="24"/>
        </w:rPr>
        <w:t xml:space="preserve"> positions itself as a practical option for individuals seeking a streamlined and accessible online environment.</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The ability to combine efficiency, security, and user-focused design gives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a competitive advantage. As more people look for dependable online platforms, services that prioritize these elements are likely to gain continued attention.</w:t>
      </w:r>
    </w:p>
    <w:p w:rsidR="0038200A" w:rsidRPr="0038200A" w:rsidRDefault="0038200A" w:rsidP="0038200A">
      <w:pPr>
        <w:spacing w:before="100" w:beforeAutospacing="1" w:after="100" w:afterAutospacing="1" w:line="240" w:lineRule="auto"/>
        <w:outlineLvl w:val="1"/>
        <w:rPr>
          <w:rFonts w:ascii="Times New Roman" w:eastAsia="Times New Roman" w:hAnsi="Times New Roman" w:cs="Times New Roman"/>
          <w:b/>
          <w:bCs/>
          <w:sz w:val="36"/>
          <w:szCs w:val="36"/>
        </w:rPr>
      </w:pPr>
      <w:r w:rsidRPr="0038200A">
        <w:rPr>
          <w:rFonts w:ascii="Times New Roman" w:eastAsia="Times New Roman" w:hAnsi="Times New Roman" w:cs="Times New Roman"/>
          <w:b/>
          <w:bCs/>
          <w:sz w:val="36"/>
          <w:szCs w:val="36"/>
        </w:rPr>
        <w:t xml:space="preserve">Tips for Using </w:t>
      </w:r>
      <w:proofErr w:type="spellStart"/>
      <w:r w:rsidRPr="0038200A">
        <w:rPr>
          <w:rFonts w:ascii="Times New Roman" w:eastAsia="Times New Roman" w:hAnsi="Times New Roman" w:cs="Times New Roman"/>
          <w:b/>
          <w:bCs/>
          <w:sz w:val="36"/>
          <w:szCs w:val="36"/>
        </w:rPr>
        <w:t>Dewavegas</w:t>
      </w:r>
      <w:proofErr w:type="spellEnd"/>
      <w:r w:rsidRPr="0038200A">
        <w:rPr>
          <w:rFonts w:ascii="Times New Roman" w:eastAsia="Times New Roman" w:hAnsi="Times New Roman" w:cs="Times New Roman"/>
          <w:b/>
          <w:bCs/>
          <w:sz w:val="36"/>
          <w:szCs w:val="36"/>
        </w:rPr>
        <w:t xml:space="preserve"> Responsibly</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While digital platforms offer convenience, responsible usage remains important. Users should create strong passwords and avoid s</w:t>
      </w:r>
      <w:bookmarkStart w:id="0" w:name="_GoBack"/>
      <w:bookmarkEnd w:id="0"/>
      <w:r w:rsidRPr="0038200A">
        <w:rPr>
          <w:rFonts w:ascii="Times New Roman" w:eastAsia="Times New Roman" w:hAnsi="Times New Roman" w:cs="Times New Roman"/>
          <w:sz w:val="24"/>
          <w:szCs w:val="24"/>
        </w:rPr>
        <w:t xml:space="preserve">haring account details with others. Reviewing terms and conditions before engaging with any service </w:t>
      </w:r>
      <w:proofErr w:type="gramStart"/>
      <w:r w:rsidRPr="0038200A">
        <w:rPr>
          <w:rFonts w:ascii="Times New Roman" w:eastAsia="Times New Roman" w:hAnsi="Times New Roman" w:cs="Times New Roman"/>
          <w:sz w:val="24"/>
          <w:szCs w:val="24"/>
        </w:rPr>
        <w:t>is</w:t>
      </w:r>
      <w:proofErr w:type="gramEnd"/>
      <w:r w:rsidRPr="0038200A">
        <w:rPr>
          <w:rFonts w:ascii="Times New Roman" w:eastAsia="Times New Roman" w:hAnsi="Times New Roman" w:cs="Times New Roman"/>
          <w:sz w:val="24"/>
          <w:szCs w:val="24"/>
        </w:rPr>
        <w:t xml:space="preserve"> also recommended.</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Managing time spent online is equally important. Setting personal limits helps maintain balance between digital activities and daily responsibilities. By using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thoughtfully and responsibly, users can enjoy a more positive and controlled experience.</w:t>
      </w:r>
    </w:p>
    <w:p w:rsidR="0038200A" w:rsidRPr="0038200A" w:rsidRDefault="0038200A" w:rsidP="0038200A">
      <w:pPr>
        <w:spacing w:before="100" w:beforeAutospacing="1" w:after="100" w:afterAutospacing="1" w:line="240" w:lineRule="auto"/>
        <w:outlineLvl w:val="1"/>
        <w:rPr>
          <w:rFonts w:ascii="Times New Roman" w:eastAsia="Times New Roman" w:hAnsi="Times New Roman" w:cs="Times New Roman"/>
          <w:b/>
          <w:bCs/>
          <w:sz w:val="36"/>
          <w:szCs w:val="36"/>
        </w:rPr>
      </w:pPr>
      <w:r w:rsidRPr="0038200A">
        <w:rPr>
          <w:rFonts w:ascii="Times New Roman" w:eastAsia="Times New Roman" w:hAnsi="Times New Roman" w:cs="Times New Roman"/>
          <w:b/>
          <w:bCs/>
          <w:sz w:val="36"/>
          <w:szCs w:val="36"/>
        </w:rPr>
        <w:t>Conclusion</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represents a modern approach to digital platform design, combining accessibility, performance, and security in one integrated system. With easy registration, responsive design, and supportive customer service, it appeals to users who value efficiency and convenience.</w:t>
      </w:r>
    </w:p>
    <w:p w:rsidR="0038200A" w:rsidRPr="0038200A" w:rsidRDefault="0038200A" w:rsidP="0038200A">
      <w:pPr>
        <w:spacing w:before="100" w:beforeAutospacing="1" w:after="100" w:afterAutospacing="1" w:line="240" w:lineRule="auto"/>
        <w:rPr>
          <w:rFonts w:ascii="Times New Roman" w:eastAsia="Times New Roman" w:hAnsi="Times New Roman" w:cs="Times New Roman"/>
          <w:sz w:val="24"/>
          <w:szCs w:val="24"/>
        </w:rPr>
      </w:pPr>
      <w:r w:rsidRPr="0038200A">
        <w:rPr>
          <w:rFonts w:ascii="Times New Roman" w:eastAsia="Times New Roman" w:hAnsi="Times New Roman" w:cs="Times New Roman"/>
          <w:sz w:val="24"/>
          <w:szCs w:val="24"/>
        </w:rPr>
        <w:t xml:space="preserve">As digital technology continues to evolve, platforms that prioritize user experience and system reliability will remain in demand. </w:t>
      </w:r>
      <w:proofErr w:type="spellStart"/>
      <w:r w:rsidRPr="0038200A">
        <w:rPr>
          <w:rFonts w:ascii="Times New Roman" w:eastAsia="Times New Roman" w:hAnsi="Times New Roman" w:cs="Times New Roman"/>
          <w:sz w:val="24"/>
          <w:szCs w:val="24"/>
        </w:rPr>
        <w:t>Dewavegas</w:t>
      </w:r>
      <w:proofErr w:type="spellEnd"/>
      <w:r w:rsidRPr="0038200A">
        <w:rPr>
          <w:rFonts w:ascii="Times New Roman" w:eastAsia="Times New Roman" w:hAnsi="Times New Roman" w:cs="Times New Roman"/>
          <w:sz w:val="24"/>
          <w:szCs w:val="24"/>
        </w:rPr>
        <w:t xml:space="preserve"> reflects these qualities by offering a streamlined environment tailored to contemporary online expectations.</w:t>
      </w:r>
    </w:p>
    <w:p w:rsidR="00C3333E" w:rsidRDefault="00C3333E"/>
    <w:sectPr w:rsidR="00C33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80"/>
    <w:rsid w:val="0038200A"/>
    <w:rsid w:val="00C3333E"/>
    <w:rsid w:val="00DC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0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20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0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0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20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0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78543">
      <w:bodyDiv w:val="1"/>
      <w:marLeft w:val="0"/>
      <w:marRight w:val="0"/>
      <w:marTop w:val="0"/>
      <w:marBottom w:val="0"/>
      <w:divBdr>
        <w:top w:val="none" w:sz="0" w:space="0" w:color="auto"/>
        <w:left w:val="none" w:sz="0" w:space="0" w:color="auto"/>
        <w:bottom w:val="none" w:sz="0" w:space="0" w:color="auto"/>
        <w:right w:val="none" w:sz="0" w:space="0" w:color="auto"/>
      </w:divBdr>
      <w:divsChild>
        <w:div w:id="86733753">
          <w:marLeft w:val="0"/>
          <w:marRight w:val="0"/>
          <w:marTop w:val="0"/>
          <w:marBottom w:val="0"/>
          <w:divBdr>
            <w:top w:val="none" w:sz="0" w:space="0" w:color="auto"/>
            <w:left w:val="none" w:sz="0" w:space="0" w:color="auto"/>
            <w:bottom w:val="none" w:sz="0" w:space="0" w:color="auto"/>
            <w:right w:val="none" w:sz="0" w:space="0" w:color="auto"/>
          </w:divBdr>
          <w:divsChild>
            <w:div w:id="1098670927">
              <w:marLeft w:val="0"/>
              <w:marRight w:val="0"/>
              <w:marTop w:val="0"/>
              <w:marBottom w:val="0"/>
              <w:divBdr>
                <w:top w:val="none" w:sz="0" w:space="0" w:color="auto"/>
                <w:left w:val="none" w:sz="0" w:space="0" w:color="auto"/>
                <w:bottom w:val="none" w:sz="0" w:space="0" w:color="auto"/>
                <w:right w:val="none" w:sz="0" w:space="0" w:color="auto"/>
              </w:divBdr>
              <w:divsChild>
                <w:div w:id="291447769">
                  <w:marLeft w:val="0"/>
                  <w:marRight w:val="0"/>
                  <w:marTop w:val="0"/>
                  <w:marBottom w:val="0"/>
                  <w:divBdr>
                    <w:top w:val="none" w:sz="0" w:space="0" w:color="auto"/>
                    <w:left w:val="none" w:sz="0" w:space="0" w:color="auto"/>
                    <w:bottom w:val="none" w:sz="0" w:space="0" w:color="auto"/>
                    <w:right w:val="none" w:sz="0" w:space="0" w:color="auto"/>
                  </w:divBdr>
                  <w:divsChild>
                    <w:div w:id="340619362">
                      <w:marLeft w:val="0"/>
                      <w:marRight w:val="0"/>
                      <w:marTop w:val="0"/>
                      <w:marBottom w:val="0"/>
                      <w:divBdr>
                        <w:top w:val="none" w:sz="0" w:space="0" w:color="auto"/>
                        <w:left w:val="none" w:sz="0" w:space="0" w:color="auto"/>
                        <w:bottom w:val="none" w:sz="0" w:space="0" w:color="auto"/>
                        <w:right w:val="none" w:sz="0" w:space="0" w:color="auto"/>
                      </w:divBdr>
                      <w:divsChild>
                        <w:div w:id="72826725">
                          <w:marLeft w:val="0"/>
                          <w:marRight w:val="0"/>
                          <w:marTop w:val="0"/>
                          <w:marBottom w:val="0"/>
                          <w:divBdr>
                            <w:top w:val="none" w:sz="0" w:space="0" w:color="auto"/>
                            <w:left w:val="none" w:sz="0" w:space="0" w:color="auto"/>
                            <w:bottom w:val="none" w:sz="0" w:space="0" w:color="auto"/>
                            <w:right w:val="none" w:sz="0" w:space="0" w:color="auto"/>
                          </w:divBdr>
                          <w:divsChild>
                            <w:div w:id="2031681980">
                              <w:marLeft w:val="0"/>
                              <w:marRight w:val="0"/>
                              <w:marTop w:val="0"/>
                              <w:marBottom w:val="0"/>
                              <w:divBdr>
                                <w:top w:val="none" w:sz="0" w:space="0" w:color="auto"/>
                                <w:left w:val="none" w:sz="0" w:space="0" w:color="auto"/>
                                <w:bottom w:val="none" w:sz="0" w:space="0" w:color="auto"/>
                                <w:right w:val="none" w:sz="0" w:space="0" w:color="auto"/>
                              </w:divBdr>
                              <w:divsChild>
                                <w:div w:id="1490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raftsforkidsactivities.com/contact/" TargetMode="External"/><Relationship Id="rId5" Type="http://schemas.openxmlformats.org/officeDocument/2006/relationships/hyperlink" Target="https://craftsforkidsactivities.com/cont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cp:revision>
  <cp:lastPrinted>2026-03-05T14:25:00Z</cp:lastPrinted>
  <dcterms:created xsi:type="dcterms:W3CDTF">2026-03-05T14:24:00Z</dcterms:created>
  <dcterms:modified xsi:type="dcterms:W3CDTF">2026-03-05T14:25:00Z</dcterms:modified>
</cp:coreProperties>
</file>